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D5A3" w14:textId="15D9A24E" w:rsidR="00300274" w:rsidRPr="000A64A7" w:rsidRDefault="001D30CA" w:rsidP="006D7AC8">
      <w:pPr>
        <w:spacing w:after="0"/>
        <w:jc w:val="center"/>
        <w:rPr>
          <w:rFonts w:ascii="Arial" w:hAnsi="Arial" w:cs="Arial"/>
          <w:b/>
          <w:color w:val="0070C0"/>
          <w:sz w:val="28"/>
          <w:szCs w:val="20"/>
        </w:rPr>
      </w:pPr>
      <w:r w:rsidRPr="000A64A7">
        <w:rPr>
          <w:rFonts w:ascii="Arial" w:hAnsi="Arial" w:cs="Arial"/>
          <w:b/>
          <w:noProof/>
          <w:color w:val="0070C0"/>
          <w:sz w:val="28"/>
          <w:szCs w:val="20"/>
        </w:rPr>
        <w:drawing>
          <wp:inline distT="0" distB="0" distL="0" distR="0" wp14:anchorId="593455DD" wp14:editId="2E4129FF">
            <wp:extent cx="1639614" cy="111165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9 - FR - quadri - PNG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36" b="14508"/>
                    <a:stretch/>
                  </pic:blipFill>
                  <pic:spPr bwMode="auto">
                    <a:xfrm>
                      <a:off x="0" y="0"/>
                      <a:ext cx="1839099" cy="1246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B71079" w14:textId="77777777" w:rsidR="005D2265" w:rsidRDefault="005D2265" w:rsidP="008D4406">
      <w:pPr>
        <w:spacing w:after="0"/>
        <w:jc w:val="center"/>
        <w:rPr>
          <w:rFonts w:ascii="Texta" w:hAnsi="Texta" w:cs="Arial"/>
          <w:b/>
          <w:color w:val="0070C0"/>
          <w:sz w:val="32"/>
          <w:szCs w:val="22"/>
        </w:rPr>
      </w:pPr>
    </w:p>
    <w:p w14:paraId="06C5920D" w14:textId="6DAF6F4F" w:rsidR="00811D5B" w:rsidRDefault="00A9081E" w:rsidP="008D4406">
      <w:pPr>
        <w:spacing w:after="0"/>
        <w:jc w:val="center"/>
        <w:rPr>
          <w:rFonts w:ascii="Texta" w:hAnsi="Texta" w:cs="Arial"/>
          <w:bCs/>
          <w:color w:val="0070C0"/>
          <w:sz w:val="32"/>
          <w:szCs w:val="22"/>
        </w:rPr>
      </w:pPr>
      <w:r>
        <w:rPr>
          <w:rFonts w:ascii="Texta" w:hAnsi="Texta" w:cs="Arial"/>
          <w:b/>
          <w:color w:val="0070C0"/>
          <w:sz w:val="32"/>
          <w:szCs w:val="22"/>
        </w:rPr>
        <w:t>A</w:t>
      </w:r>
      <w:r w:rsidR="00ED61A8">
        <w:rPr>
          <w:rFonts w:ascii="Texta" w:hAnsi="Texta" w:cs="Arial"/>
          <w:b/>
          <w:color w:val="0070C0"/>
          <w:sz w:val="32"/>
          <w:szCs w:val="22"/>
        </w:rPr>
        <w:t xml:space="preserve">dhésions </w:t>
      </w:r>
      <w:r w:rsidR="006512E6">
        <w:rPr>
          <w:rFonts w:ascii="Texta" w:hAnsi="Texta" w:cs="Arial"/>
          <w:b/>
          <w:color w:val="0070C0"/>
          <w:sz w:val="32"/>
          <w:szCs w:val="22"/>
        </w:rPr>
        <w:t>Vignerons Engagés</w:t>
      </w:r>
      <w:r w:rsidR="00ED61A8">
        <w:rPr>
          <w:rFonts w:ascii="Texta" w:hAnsi="Texta" w:cs="Arial"/>
          <w:b/>
          <w:color w:val="0070C0"/>
          <w:sz w:val="32"/>
          <w:szCs w:val="22"/>
        </w:rPr>
        <w:t xml:space="preserve"> : </w:t>
      </w:r>
      <w:r>
        <w:rPr>
          <w:rFonts w:ascii="Texta" w:hAnsi="Texta" w:cs="Arial"/>
          <w:b/>
          <w:color w:val="0070C0"/>
          <w:sz w:val="32"/>
          <w:szCs w:val="22"/>
        </w:rPr>
        <w:t>5 nouveaux membres</w:t>
      </w:r>
      <w:r w:rsidR="002A387A">
        <w:rPr>
          <w:rFonts w:ascii="Texta" w:hAnsi="Texta" w:cs="Arial"/>
          <w:b/>
          <w:color w:val="0070C0"/>
          <w:sz w:val="32"/>
          <w:szCs w:val="22"/>
        </w:rPr>
        <w:t xml:space="preserve"> </w:t>
      </w:r>
      <w:r w:rsidR="00FE25D6">
        <w:rPr>
          <w:rFonts w:ascii="Texta" w:hAnsi="Texta" w:cs="Arial"/>
          <w:b/>
          <w:color w:val="0070C0"/>
          <w:sz w:val="32"/>
          <w:szCs w:val="22"/>
        </w:rPr>
        <w:t>ont rejoint</w:t>
      </w:r>
      <w:r w:rsidR="002A387A">
        <w:rPr>
          <w:rFonts w:ascii="Texta" w:hAnsi="Texta" w:cs="Arial"/>
          <w:b/>
          <w:color w:val="0070C0"/>
          <w:sz w:val="32"/>
          <w:szCs w:val="22"/>
        </w:rPr>
        <w:t xml:space="preserve"> le collectif</w:t>
      </w:r>
    </w:p>
    <w:p w14:paraId="5B1FCEB6" w14:textId="70BFA822" w:rsidR="004011A9" w:rsidRPr="00636E86" w:rsidRDefault="00343C13" w:rsidP="00D34EEC">
      <w:pPr>
        <w:spacing w:after="0"/>
        <w:jc w:val="center"/>
        <w:rPr>
          <w:rFonts w:ascii="Texta" w:hAnsi="Texta" w:cs="Arial"/>
          <w:bCs/>
          <w:color w:val="0070C0"/>
          <w:sz w:val="32"/>
          <w:szCs w:val="22"/>
        </w:rPr>
      </w:pPr>
      <w:r w:rsidRPr="00343C13">
        <w:rPr>
          <w:rFonts w:ascii="Texta" w:hAnsi="Texta" w:cs="Arial"/>
          <w:bCs/>
          <w:noProof/>
          <w:color w:val="0070C0"/>
          <w:sz w:val="32"/>
          <w:szCs w:val="22"/>
        </w:rPr>
        <w:drawing>
          <wp:inline distT="0" distB="0" distL="0" distR="0" wp14:anchorId="426522E1" wp14:editId="02D8B981">
            <wp:extent cx="1174750" cy="845653"/>
            <wp:effectExtent l="0" t="0" r="635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55" cy="84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EEC">
        <w:rPr>
          <w:rFonts w:ascii="Texta" w:hAnsi="Texta" w:cs="Arial"/>
          <w:bCs/>
          <w:color w:val="0070C0"/>
          <w:sz w:val="32"/>
          <w:szCs w:val="22"/>
        </w:rPr>
        <w:t xml:space="preserve">    </w:t>
      </w:r>
      <w:r w:rsidR="00D34EEC">
        <w:rPr>
          <w:noProof/>
        </w:rPr>
        <w:drawing>
          <wp:inline distT="0" distB="0" distL="0" distR="0" wp14:anchorId="3329F211" wp14:editId="6B38461F">
            <wp:extent cx="1063392" cy="702945"/>
            <wp:effectExtent l="0" t="0" r="3810" b="1905"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35" cy="70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EEC">
        <w:rPr>
          <w:rFonts w:ascii="Texta" w:hAnsi="Texta" w:cs="Arial"/>
          <w:bCs/>
          <w:color w:val="0070C0"/>
          <w:sz w:val="32"/>
          <w:szCs w:val="22"/>
        </w:rPr>
        <w:t xml:space="preserve">  </w:t>
      </w:r>
      <w:r w:rsidR="00C40529">
        <w:rPr>
          <w:noProof/>
        </w:rPr>
        <w:drawing>
          <wp:inline distT="0" distB="0" distL="0" distR="0" wp14:anchorId="1B1179A0" wp14:editId="02CBBA9A">
            <wp:extent cx="1176570" cy="500380"/>
            <wp:effectExtent l="0" t="0" r="5080" b="0"/>
            <wp:docPr id="4" name="Image 4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099" cy="50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529">
        <w:rPr>
          <w:noProof/>
        </w:rPr>
        <w:drawing>
          <wp:inline distT="0" distB="0" distL="0" distR="0" wp14:anchorId="0873BD34" wp14:editId="3BF3F0AF">
            <wp:extent cx="1336331" cy="5524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6" t="6324" r="10458" b="-1"/>
                    <a:stretch/>
                  </pic:blipFill>
                  <pic:spPr bwMode="auto">
                    <a:xfrm>
                      <a:off x="0" y="0"/>
                      <a:ext cx="1338621" cy="55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4EEC" w:rsidRPr="00D34EEC">
        <w:rPr>
          <w:rFonts w:ascii="Texta" w:hAnsi="Texta" w:cs="Arial"/>
          <w:bCs/>
          <w:noProof/>
          <w:color w:val="0070C0"/>
          <w:sz w:val="32"/>
          <w:szCs w:val="22"/>
        </w:rPr>
        <w:drawing>
          <wp:inline distT="0" distB="0" distL="0" distR="0" wp14:anchorId="61977845" wp14:editId="0AEDD725">
            <wp:extent cx="1219210" cy="685394"/>
            <wp:effectExtent l="0" t="0" r="0" b="635"/>
            <wp:docPr id="1033" name="Picture 9" descr="FABRICE SOMMIER WINE SCHOOL - CAPXV">
              <a:extLst xmlns:a="http://schemas.openxmlformats.org/drawingml/2006/main">
                <a:ext uri="{FF2B5EF4-FFF2-40B4-BE49-F238E27FC236}">
                  <a16:creationId xmlns:a16="http://schemas.microsoft.com/office/drawing/2014/main" id="{A3BCE9F4-2EFC-97D7-F7A6-DC7E2F076D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FABRICE SOMMIER WINE SCHOOL - CAPXV">
                      <a:extLst>
                        <a:ext uri="{FF2B5EF4-FFF2-40B4-BE49-F238E27FC236}">
                          <a16:creationId xmlns:a16="http://schemas.microsoft.com/office/drawing/2014/main" id="{A3BCE9F4-2EFC-97D7-F7A6-DC7E2F076D9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10" cy="68539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3C1ED2D3" w14:textId="621226AE" w:rsidR="00CF3635" w:rsidRPr="000A64A7" w:rsidRDefault="00CF3635" w:rsidP="006D7AC8">
      <w:pPr>
        <w:spacing w:after="0"/>
        <w:jc w:val="center"/>
        <w:rPr>
          <w:rFonts w:ascii="Arial" w:hAnsi="Arial" w:cs="Arial"/>
          <w:b/>
          <w:color w:val="0070C0"/>
          <w:sz w:val="18"/>
          <w:szCs w:val="12"/>
        </w:rPr>
      </w:pPr>
    </w:p>
    <w:p w14:paraId="788CABB3" w14:textId="4C150D20" w:rsidR="00752655" w:rsidRPr="000A64A7" w:rsidRDefault="00752655" w:rsidP="006D7AC8">
      <w:pPr>
        <w:spacing w:after="0"/>
        <w:jc w:val="center"/>
        <w:rPr>
          <w:rFonts w:ascii="Texta" w:hAnsi="Texta" w:cs="Arial"/>
          <w:b/>
          <w:color w:val="0070C0"/>
          <w:sz w:val="8"/>
          <w:szCs w:val="8"/>
        </w:rPr>
      </w:pPr>
    </w:p>
    <w:p w14:paraId="00C3C094" w14:textId="77777777" w:rsidR="00D34EEC" w:rsidRDefault="00D34EEC" w:rsidP="0044665B">
      <w:pPr>
        <w:autoSpaceDE w:val="0"/>
        <w:autoSpaceDN w:val="0"/>
        <w:adjustRightInd w:val="0"/>
        <w:spacing w:after="0"/>
        <w:jc w:val="both"/>
        <w:rPr>
          <w:rFonts w:ascii="Texta" w:eastAsia="Times New Roman" w:hAnsi="Texta" w:cs="Arial"/>
          <w:b/>
          <w:bCs/>
          <w:color w:val="00B050"/>
          <w:lang w:eastAsia="fr-FR"/>
        </w:rPr>
      </w:pPr>
    </w:p>
    <w:p w14:paraId="44B06812" w14:textId="1865498F" w:rsidR="00367C2F" w:rsidRPr="000A64A7" w:rsidRDefault="00367C2F" w:rsidP="0044665B">
      <w:pPr>
        <w:autoSpaceDE w:val="0"/>
        <w:autoSpaceDN w:val="0"/>
        <w:adjustRightInd w:val="0"/>
        <w:spacing w:after="0"/>
        <w:jc w:val="both"/>
        <w:rPr>
          <w:rFonts w:ascii="Texta" w:eastAsia="Times New Roman" w:hAnsi="Texta" w:cs="Arial"/>
          <w:b/>
          <w:bCs/>
          <w:color w:val="00B050"/>
          <w:lang w:eastAsia="fr-FR"/>
        </w:rPr>
      </w:pPr>
      <w:r w:rsidRPr="000A64A7">
        <w:rPr>
          <w:rFonts w:ascii="Texta" w:eastAsia="Times New Roman" w:hAnsi="Texta" w:cs="Arial"/>
          <w:b/>
          <w:bCs/>
          <w:color w:val="00B050"/>
          <w:lang w:eastAsia="fr-FR"/>
        </w:rPr>
        <w:t>Vignerons Engagés</w:t>
      </w:r>
      <w:r w:rsidR="00692AB9" w:rsidRPr="000A64A7">
        <w:rPr>
          <w:rFonts w:ascii="Texta" w:eastAsia="Times New Roman" w:hAnsi="Texta" w:cs="Arial"/>
          <w:b/>
          <w:bCs/>
          <w:color w:val="00B050"/>
          <w:lang w:eastAsia="fr-FR"/>
        </w:rPr>
        <w:t xml:space="preserve">, </w:t>
      </w:r>
      <w:r w:rsidR="003107FE" w:rsidRPr="000A64A7">
        <w:rPr>
          <w:rFonts w:ascii="Texta" w:eastAsia="Times New Roman" w:hAnsi="Texta" w:cs="Arial"/>
          <w:b/>
          <w:bCs/>
          <w:color w:val="00B050"/>
          <w:lang w:eastAsia="fr-FR"/>
        </w:rPr>
        <w:t>1</w:t>
      </w:r>
      <w:r w:rsidR="003107FE" w:rsidRPr="000A64A7">
        <w:rPr>
          <w:rFonts w:ascii="Texta" w:eastAsia="Times New Roman" w:hAnsi="Texta" w:cs="Arial"/>
          <w:b/>
          <w:bCs/>
          <w:color w:val="00B050"/>
          <w:vertAlign w:val="superscript"/>
          <w:lang w:eastAsia="fr-FR"/>
        </w:rPr>
        <w:t>er</w:t>
      </w:r>
      <w:r w:rsidR="003107FE" w:rsidRPr="000A64A7">
        <w:rPr>
          <w:rFonts w:ascii="Texta" w:eastAsia="Times New Roman" w:hAnsi="Texta" w:cs="Arial"/>
          <w:b/>
          <w:bCs/>
          <w:color w:val="00B050"/>
          <w:lang w:eastAsia="fr-FR"/>
        </w:rPr>
        <w:t xml:space="preserve"> réseau RSE de la filière vin</w:t>
      </w:r>
    </w:p>
    <w:p w14:paraId="74FCEBB3" w14:textId="3ACB1BBF" w:rsidR="006D0961" w:rsidRPr="001A3C2D" w:rsidRDefault="00E92229" w:rsidP="00F861F3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color w:val="404040" w:themeColor="text1" w:themeTint="BF"/>
          <w:sz w:val="22"/>
          <w:szCs w:val="22"/>
          <w:lang w:eastAsia="fr-FR"/>
        </w:rPr>
      </w:pPr>
      <w:r w:rsidRPr="00EE4CF0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Depuis sa création en 2010, l’Association Vignerons Engagés accompagne ses producteurs dans une démarche globale de développement durable et promeut le 1</w:t>
      </w:r>
      <w:r w:rsidRPr="00EE4CF0">
        <w:rPr>
          <w:rFonts w:ascii="Arial" w:eastAsia="Times New Roman" w:hAnsi="Arial" w:cs="Arial"/>
          <w:color w:val="404040" w:themeColor="text1" w:themeTint="BF"/>
          <w:sz w:val="20"/>
          <w:szCs w:val="20"/>
          <w:vertAlign w:val="superscript"/>
          <w:lang w:eastAsia="fr-FR"/>
        </w:rPr>
        <w:t>er</w:t>
      </w:r>
      <w:r w:rsidRPr="00EE4CF0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 label RSE de la filière vin en France. Basé sur la norme </w:t>
      </w:r>
      <w:r w:rsidRPr="00EE4CF0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fr-FR"/>
        </w:rPr>
        <w:t>ISO26000, et évaluée par AFNOR</w:t>
      </w:r>
      <w:r w:rsidRPr="00EE4CF0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 </w:t>
      </w:r>
      <w:r w:rsidR="00F861F3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le label</w:t>
      </w:r>
      <w:r w:rsidRPr="00EE4CF0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 Vignerons Engagés prend en compte les enjeux </w:t>
      </w:r>
      <w:r w:rsidRPr="00EE4CF0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fr-FR"/>
        </w:rPr>
        <w:t>environnementaux, sociaux et économiques</w:t>
      </w:r>
      <w:r w:rsidRPr="00EE4CF0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, </w:t>
      </w:r>
      <w:r w:rsidRPr="00EE4CF0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fr-FR"/>
        </w:rPr>
        <w:t>de la vigne au verre</w:t>
      </w:r>
      <w:r w:rsidRPr="00EE4CF0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. Derrière ce label, ce sont près de 6 000 vignerons et salariés qui produisent annuellement </w:t>
      </w:r>
      <w:r w:rsidRPr="00EE4CF0">
        <w:rPr>
          <w:rFonts w:ascii="Arial" w:hAnsi="Arial" w:cs="Arial"/>
          <w:bCs/>
          <w:color w:val="404040" w:themeColor="text1" w:themeTint="BF"/>
          <w:sz w:val="20"/>
          <w:szCs w:val="20"/>
        </w:rPr>
        <w:t>1,6 millions d’hectolitres,</w:t>
      </w:r>
      <w:r w:rsidRPr="00EE4CF0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soit 5% des volumes de vin en France</w:t>
      </w:r>
      <w:r w:rsidRPr="00EE4CF0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. </w:t>
      </w:r>
      <w:r w:rsidR="006D0961" w:rsidRPr="00B11138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fr-FR"/>
        </w:rPr>
        <w:t>En 202</w:t>
      </w:r>
      <w:r w:rsidR="001A3C2D" w:rsidRPr="00B11138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fr-FR"/>
        </w:rPr>
        <w:t>0</w:t>
      </w:r>
      <w:r w:rsidR="006D0961" w:rsidRPr="00B11138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fr-FR"/>
        </w:rPr>
        <w:t>, Vignerons Engagés créait le 1</w:t>
      </w:r>
      <w:r w:rsidR="006D0961" w:rsidRPr="00B11138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vertAlign w:val="superscript"/>
          <w:lang w:eastAsia="fr-FR"/>
        </w:rPr>
        <w:t>er</w:t>
      </w:r>
      <w:r w:rsidR="006D0961" w:rsidRPr="00B11138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fr-FR"/>
        </w:rPr>
        <w:t xml:space="preserve"> réseau RSE de la filière vin</w:t>
      </w:r>
      <w:r w:rsidR="006D0961" w:rsidRPr="001A3C2D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 avec l’ouverture de 4 nouveaux collèges</w:t>
      </w:r>
      <w:r w:rsidR="001A3C2D" w:rsidRPr="001A3C2D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 : fournisseurs de produits et de services, négociants, distributeurs, et partenaires.</w:t>
      </w:r>
    </w:p>
    <w:p w14:paraId="2DC6F42E" w14:textId="77777777" w:rsidR="00834337" w:rsidRPr="000A64A7" w:rsidRDefault="00834337" w:rsidP="0044665B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</w:pPr>
    </w:p>
    <w:p w14:paraId="1C0CF235" w14:textId="07E4C443" w:rsidR="00BA2B4B" w:rsidRDefault="007B43D2" w:rsidP="00BA2B4B">
      <w:pPr>
        <w:spacing w:after="0"/>
        <w:jc w:val="both"/>
        <w:rPr>
          <w:rFonts w:ascii="Texta" w:eastAsia="Times New Roman" w:hAnsi="Texta" w:cs="Arial"/>
          <w:b/>
          <w:bCs/>
          <w:color w:val="00B050"/>
          <w:lang w:eastAsia="fr-FR"/>
        </w:rPr>
      </w:pPr>
      <w:r>
        <w:rPr>
          <w:rFonts w:ascii="Texta" w:eastAsia="Times New Roman" w:hAnsi="Texta" w:cs="Arial"/>
          <w:b/>
          <w:bCs/>
          <w:color w:val="00B050"/>
          <w:lang w:eastAsia="fr-FR"/>
        </w:rPr>
        <w:t>Domaine Schlumberger rejoint l’association</w:t>
      </w:r>
    </w:p>
    <w:p w14:paraId="0F0EB67F" w14:textId="2A1DA05C" w:rsidR="00C95D11" w:rsidRPr="004D48EE" w:rsidRDefault="00E16051" w:rsidP="004D48EE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</w:pPr>
      <w:r w:rsidRPr="001B1952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fr-FR"/>
        </w:rPr>
        <w:t xml:space="preserve">Après un Diagnostic RSE </w:t>
      </w:r>
      <w:r w:rsidR="000614A3" w:rsidRPr="001B1952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fr-FR"/>
        </w:rPr>
        <w:t>sur site</w:t>
      </w:r>
      <w:r w:rsidR="000614A3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 </w:t>
      </w:r>
      <w:r w:rsidR="00315FE9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au printemps dernier, l</w:t>
      </w:r>
      <w:r w:rsidR="006343C0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e Domaine Schlumberger, </w:t>
      </w:r>
      <w:r w:rsidR="003E49EF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entreprise viticole familiale créée en 1810 à Guebwiller (Alsace)</w:t>
      </w:r>
      <w:r w:rsidR="00562812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, a </w:t>
      </w:r>
      <w:r w:rsidR="00562812" w:rsidRPr="001B1952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fr-FR"/>
        </w:rPr>
        <w:t>fait le choix de se lancer vers la labellisation Vignerons Engagés</w:t>
      </w:r>
      <w:r w:rsidR="00562812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.</w:t>
      </w:r>
      <w:r w:rsidR="001B1952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ab/>
      </w:r>
      <w:r w:rsidR="00854BEA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Après 7 générations, le domaine est </w:t>
      </w:r>
      <w:r w:rsidR="00F52141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aujourd’hui le plus grand vignoble d’indépendant d’Alsace avec 130 hectares de vigne.</w:t>
      </w:r>
      <w:r w:rsidR="001B1952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 </w:t>
      </w:r>
      <w:r w:rsidR="00C95D11" w:rsidRPr="00C14123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 xml:space="preserve">« Nous ne sommes qu’un maillon d’une longue chaine familiale </w:t>
      </w:r>
      <w:r w:rsidR="009834C8" w:rsidRPr="00C14123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dont</w:t>
      </w:r>
      <w:r w:rsidR="00C95D11" w:rsidRPr="00C14123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 xml:space="preserve"> le but affiché par chaque génération est d’apporter sa pierre à l’édifice.</w:t>
      </w:r>
      <w:r w:rsidR="009834C8" w:rsidRPr="00C14123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 »</w:t>
      </w:r>
      <w:r w:rsidR="009834C8" w:rsidRPr="009834C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 rappelle Thomas </w:t>
      </w:r>
      <w:proofErr w:type="spellStart"/>
      <w:r w:rsidR="009834C8" w:rsidRPr="009834C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Beydon</w:t>
      </w:r>
      <w:proofErr w:type="spellEnd"/>
      <w:r w:rsidR="009834C8" w:rsidRPr="009834C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-Schlumberge</w:t>
      </w:r>
      <w:r w:rsidR="00F861F3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r</w:t>
      </w:r>
      <w:r w:rsidR="009834C8" w:rsidRPr="009834C8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. </w:t>
      </w:r>
      <w:r w:rsidR="009834C8" w:rsidRPr="001B1952">
        <w:rPr>
          <w:rFonts w:ascii="Arial" w:eastAsia="Times New Roman" w:hAnsi="Arial" w:cs="Arial"/>
          <w:b/>
          <w:bCs/>
          <w:i/>
          <w:iCs/>
          <w:color w:val="404040" w:themeColor="text1" w:themeTint="BF"/>
          <w:sz w:val="20"/>
          <w:szCs w:val="20"/>
          <w:lang w:eastAsia="fr-FR"/>
        </w:rPr>
        <w:t>« </w:t>
      </w:r>
      <w:r w:rsidR="00163F89" w:rsidRPr="001B1952">
        <w:rPr>
          <w:rFonts w:ascii="Arial" w:eastAsia="Times New Roman" w:hAnsi="Arial" w:cs="Arial"/>
          <w:b/>
          <w:bCs/>
          <w:i/>
          <w:iCs/>
          <w:color w:val="404040" w:themeColor="text1" w:themeTint="BF"/>
          <w:sz w:val="20"/>
          <w:szCs w:val="20"/>
          <w:lang w:eastAsia="fr-FR"/>
        </w:rPr>
        <w:t>N</w:t>
      </w:r>
      <w:r w:rsidR="00C95D11" w:rsidRPr="001B1952">
        <w:rPr>
          <w:rFonts w:ascii="Arial" w:eastAsia="Times New Roman" w:hAnsi="Arial" w:cs="Arial"/>
          <w:b/>
          <w:bCs/>
          <w:i/>
          <w:iCs/>
          <w:color w:val="404040" w:themeColor="text1" w:themeTint="BF"/>
          <w:sz w:val="20"/>
          <w:szCs w:val="20"/>
          <w:lang w:eastAsia="fr-FR"/>
        </w:rPr>
        <w:t>ous cherchions à donner un sens et une orientation à la hauteur de ces enjeux. C’est donc très naturellement que nous nous sommes intéressés aux valeurs déclinées dans la RSE</w:t>
      </w:r>
      <w:r w:rsidR="00C95D11" w:rsidRPr="00C14123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 xml:space="preserve">. Nous avons tout de suite été séduits par la </w:t>
      </w:r>
      <w:r w:rsidR="00C95D11" w:rsidRPr="001B1952">
        <w:rPr>
          <w:rFonts w:ascii="Arial" w:eastAsia="Times New Roman" w:hAnsi="Arial" w:cs="Arial"/>
          <w:b/>
          <w:bCs/>
          <w:i/>
          <w:iCs/>
          <w:color w:val="404040" w:themeColor="text1" w:themeTint="BF"/>
          <w:sz w:val="20"/>
          <w:szCs w:val="20"/>
          <w:lang w:eastAsia="fr-FR"/>
        </w:rPr>
        <w:t>dimension globale</w:t>
      </w:r>
      <w:r w:rsidR="006B6D6E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 xml:space="preserve"> et </w:t>
      </w:r>
      <w:r w:rsidR="00C95D11" w:rsidRPr="00C14123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la prise en compte de multiples thématiques. La découverte de l’association Vignerons Engagés et la déclinaison de la RSE dans la filière vin ont fini de nous convaincre.</w:t>
      </w:r>
      <w:r w:rsidR="00C14123" w:rsidRPr="00C14123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 xml:space="preserve"> » </w:t>
      </w:r>
      <w:r w:rsidR="00163F89" w:rsidRPr="00163F89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ajoute le gérant actuel du domaine.</w:t>
      </w:r>
      <w:r w:rsidR="004D48EE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 Pour lui, le soutien d’un </w:t>
      </w:r>
      <w:r w:rsidR="004D48EE" w:rsidRPr="004D48EE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collectif </w:t>
      </w:r>
      <w:r w:rsidR="00C95D11" w:rsidRPr="004D48EE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représente </w:t>
      </w:r>
      <w:r w:rsidR="004D48EE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« </w:t>
      </w:r>
      <w:r w:rsidR="00C95D11" w:rsidRPr="00C14123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un</w:t>
      </w:r>
      <w:r w:rsidR="00C95D11" w:rsidRPr="001B1952">
        <w:rPr>
          <w:rFonts w:ascii="Arial" w:eastAsia="Times New Roman" w:hAnsi="Arial" w:cs="Arial"/>
          <w:b/>
          <w:bCs/>
          <w:i/>
          <w:iCs/>
          <w:color w:val="404040" w:themeColor="text1" w:themeTint="BF"/>
          <w:sz w:val="20"/>
          <w:szCs w:val="20"/>
          <w:lang w:eastAsia="fr-FR"/>
        </w:rPr>
        <w:t xml:space="preserve"> atout majeur </w:t>
      </w:r>
      <w:r w:rsidR="003941D4" w:rsidRPr="001B1952">
        <w:rPr>
          <w:rFonts w:ascii="Arial" w:eastAsia="Times New Roman" w:hAnsi="Arial" w:cs="Arial"/>
          <w:b/>
          <w:bCs/>
          <w:i/>
          <w:iCs/>
          <w:color w:val="404040" w:themeColor="text1" w:themeTint="BF"/>
          <w:sz w:val="20"/>
          <w:szCs w:val="20"/>
          <w:lang w:eastAsia="fr-FR"/>
        </w:rPr>
        <w:t xml:space="preserve">pour atteindre nos objectifs </w:t>
      </w:r>
      <w:r w:rsidR="00C95D11" w:rsidRPr="001B1952">
        <w:rPr>
          <w:rFonts w:ascii="Arial" w:eastAsia="Times New Roman" w:hAnsi="Arial" w:cs="Arial"/>
          <w:b/>
          <w:bCs/>
          <w:i/>
          <w:iCs/>
          <w:color w:val="404040" w:themeColor="text1" w:themeTint="BF"/>
          <w:sz w:val="20"/>
          <w:szCs w:val="20"/>
          <w:lang w:eastAsia="fr-FR"/>
        </w:rPr>
        <w:t xml:space="preserve">et une opportunité unique </w:t>
      </w:r>
      <w:r w:rsidR="00C95D11" w:rsidRPr="00C14123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de pouvoir échanger sur nos expériences respectives en la matière</w:t>
      </w:r>
      <w:r w:rsidR="00BA7ADB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.</w:t>
      </w:r>
      <w:r w:rsidR="00C95D11" w:rsidRPr="00C14123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 xml:space="preserve"> C’est avec beaucoup d’enthousiasme et de volonté que </w:t>
      </w:r>
      <w:r w:rsidR="00C14123" w:rsidRPr="00C14123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nous rejoignons Vignerons Engagés</w:t>
      </w:r>
      <w:r w:rsidR="004D48EE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.</w:t>
      </w:r>
      <w:r w:rsidR="00C14123" w:rsidRPr="00C14123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 »</w:t>
      </w:r>
      <w:r w:rsidR="004D48EE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 xml:space="preserve">. </w:t>
      </w:r>
      <w:r w:rsidR="004D48EE" w:rsidRPr="004D48EE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Bon chemin à eux vers la labellisation !</w:t>
      </w:r>
    </w:p>
    <w:p w14:paraId="7B67E3DB" w14:textId="77777777" w:rsidR="00B55574" w:rsidRPr="00817382" w:rsidRDefault="00B55574" w:rsidP="00783D49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4F00E8E0" w14:textId="01E3E21B" w:rsidR="00616751" w:rsidRDefault="007B43D2" w:rsidP="00156189">
      <w:pPr>
        <w:autoSpaceDE w:val="0"/>
        <w:autoSpaceDN w:val="0"/>
        <w:adjustRightInd w:val="0"/>
        <w:spacing w:after="0"/>
        <w:jc w:val="both"/>
        <w:rPr>
          <w:rFonts w:ascii="Texta" w:eastAsia="Times New Roman" w:hAnsi="Texta" w:cs="Arial"/>
          <w:b/>
          <w:bCs/>
          <w:color w:val="00B050"/>
          <w:lang w:eastAsia="fr-FR"/>
        </w:rPr>
      </w:pPr>
      <w:r>
        <w:rPr>
          <w:rFonts w:ascii="Texta" w:eastAsia="Times New Roman" w:hAnsi="Texta" w:cs="Arial"/>
          <w:b/>
          <w:bCs/>
          <w:color w:val="00B050"/>
          <w:lang w:eastAsia="fr-FR"/>
        </w:rPr>
        <w:t xml:space="preserve">Deux nouveaux membres au sein du Collège Fournisseurs </w:t>
      </w:r>
    </w:p>
    <w:p w14:paraId="6F96E18E" w14:textId="77777777" w:rsidR="00D70799" w:rsidRDefault="00AC1844" w:rsidP="00D70799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161AA4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Bucher </w:t>
      </w:r>
      <w:proofErr w:type="spellStart"/>
      <w:r w:rsidRPr="00161AA4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Vaslin</w:t>
      </w:r>
      <w:proofErr w:type="spellEnd"/>
      <w:r w:rsidR="002D4774" w:rsidRPr="00161AA4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 cherche, développe, fabrique et vend</w:t>
      </w:r>
      <w:r w:rsidR="00685086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 </w:t>
      </w:r>
      <w:r w:rsidR="002D4774" w:rsidRPr="00161AA4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des procédés et des matériels exclusivement destinés à la transformation du raisin en vin prêt à la commercialisation</w:t>
      </w:r>
      <w:r w:rsidR="00957FC7" w:rsidRPr="00161AA4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. Ses motivations ?</w:t>
      </w:r>
      <w:r w:rsidR="00957FC7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 xml:space="preserve"> </w:t>
      </w:r>
      <w:r w:rsidR="00957FC7" w:rsidRPr="00C95F23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« </w:t>
      </w:r>
      <w:r w:rsidR="00957FC7" w:rsidRPr="00C95F23">
        <w:rPr>
          <w:rFonts w:ascii="Arial" w:eastAsia="Times New Roman" w:hAnsi="Arial" w:cs="Arial"/>
          <w:i/>
          <w:iCs/>
          <w:sz w:val="20"/>
          <w:szCs w:val="20"/>
        </w:rPr>
        <w:t>L’adhésion à l’association des Vignerons Engagés doit nous permettre de trouver ensemble des processus de la Vigne au Verre qui soient moins impactant pour la planète et donc pour les générations à venir. Je suis convaincu que l’intelligence collective saura nous faire progresser</w:t>
      </w:r>
      <w:r w:rsidR="00161AA4" w:rsidRPr="00C95F23">
        <w:rPr>
          <w:rFonts w:ascii="Arial" w:eastAsia="Times New Roman" w:hAnsi="Arial" w:cs="Arial"/>
          <w:i/>
          <w:iCs/>
          <w:sz w:val="20"/>
          <w:szCs w:val="20"/>
        </w:rPr>
        <w:t> »</w:t>
      </w:r>
      <w:r w:rsidR="00C95F2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C95F23" w:rsidRPr="00C95F23">
        <w:rPr>
          <w:rFonts w:ascii="Arial" w:eastAsia="Times New Roman" w:hAnsi="Arial" w:cs="Arial"/>
          <w:sz w:val="20"/>
          <w:szCs w:val="20"/>
        </w:rPr>
        <w:t>indique Bruno Estienne, Directeur Général.</w:t>
      </w:r>
      <w:r w:rsidR="00D70799">
        <w:rPr>
          <w:rFonts w:ascii="Arial" w:eastAsia="Times New Roman" w:hAnsi="Arial" w:cs="Arial"/>
          <w:sz w:val="20"/>
          <w:szCs w:val="20"/>
        </w:rPr>
        <w:t xml:space="preserve"> L’entreprise souhaite par ailleurs se tourner vers une démarche RSE en interne. </w:t>
      </w:r>
    </w:p>
    <w:p w14:paraId="60940EFD" w14:textId="6078331A" w:rsidR="002D4774" w:rsidRPr="00E866F8" w:rsidRDefault="00957FC7" w:rsidP="00D70799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</w:pPr>
      <w:proofErr w:type="spellStart"/>
      <w:r w:rsidRPr="00D70799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Amorim</w:t>
      </w:r>
      <w:proofErr w:type="spellEnd"/>
      <w:r w:rsidRPr="00D70799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, fournisseur </w:t>
      </w:r>
      <w:r w:rsidR="00161AA4" w:rsidRPr="00D70799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de bouchons</w:t>
      </w:r>
      <w:r w:rsidR="00D70799" w:rsidRPr="00D70799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 en liège</w:t>
      </w:r>
      <w:r w:rsidR="00161AA4" w:rsidRPr="00D70799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,</w:t>
      </w:r>
      <w:r w:rsidR="00D70799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 a décidé d’adhérer pour des raisons similaires comme le souligne Franck Autard, Directeur Général : </w:t>
      </w:r>
      <w:r w:rsidR="00927B27" w:rsidRPr="00E866F8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« </w:t>
      </w:r>
      <w:r w:rsidR="00D70799" w:rsidRPr="00E866F8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 xml:space="preserve">Nous souhaitions intégrer un réseau RSE actif de la filière vin : l’association des Vignerons Engagés est aujourd'hui à notre sens l’association la plus dynamique et </w:t>
      </w:r>
      <w:proofErr w:type="gramStart"/>
      <w:r w:rsidR="00D70799" w:rsidRPr="00E866F8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l</w:t>
      </w:r>
      <w:r w:rsidR="00E866F8" w:rsidRPr="00E866F8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a</w:t>
      </w:r>
      <w:proofErr w:type="gramEnd"/>
      <w:r w:rsidR="00D70799" w:rsidRPr="00E866F8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 xml:space="preserve"> plus en phase avec </w:t>
      </w:r>
      <w:r w:rsidR="00E866F8" w:rsidRPr="00E866F8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nos valeurs</w:t>
      </w:r>
      <w:r w:rsidR="00D70799" w:rsidRPr="00E866F8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.</w:t>
      </w:r>
      <w:r w:rsidR="00E866F8" w:rsidRPr="00E866F8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 »</w:t>
      </w:r>
    </w:p>
    <w:p w14:paraId="14BCFA92" w14:textId="3C7EAFD6" w:rsidR="00644D3A" w:rsidRDefault="007B43D2" w:rsidP="00D61ED2">
      <w:pPr>
        <w:autoSpaceDE w:val="0"/>
        <w:autoSpaceDN w:val="0"/>
        <w:adjustRightInd w:val="0"/>
        <w:spacing w:after="0"/>
        <w:jc w:val="both"/>
        <w:rPr>
          <w:rFonts w:ascii="Texta" w:eastAsia="Times New Roman" w:hAnsi="Texta" w:cs="Arial"/>
          <w:b/>
          <w:bCs/>
          <w:color w:val="00B050"/>
          <w:lang w:eastAsia="fr-FR"/>
        </w:rPr>
      </w:pPr>
      <w:r>
        <w:rPr>
          <w:rFonts w:ascii="Texta" w:eastAsia="Times New Roman" w:hAnsi="Texta" w:cs="Arial"/>
          <w:b/>
          <w:bCs/>
          <w:color w:val="00B050"/>
          <w:lang w:eastAsia="fr-FR"/>
        </w:rPr>
        <w:t>L’IF</w:t>
      </w:r>
      <w:r w:rsidR="00855BA6">
        <w:rPr>
          <w:rFonts w:ascii="Texta" w:eastAsia="Times New Roman" w:hAnsi="Texta" w:cs="Arial"/>
          <w:b/>
          <w:bCs/>
          <w:color w:val="00B050"/>
          <w:lang w:eastAsia="fr-FR"/>
        </w:rPr>
        <w:t xml:space="preserve">V, et </w:t>
      </w:r>
      <w:r w:rsidR="00E756B0">
        <w:rPr>
          <w:rFonts w:ascii="Texta" w:eastAsia="Times New Roman" w:hAnsi="Texta" w:cs="Arial"/>
          <w:b/>
          <w:bCs/>
          <w:color w:val="00B050"/>
          <w:lang w:eastAsia="fr-FR"/>
        </w:rPr>
        <w:t>le MOF Fabrice Sommier rejoignent le Collège Partenaires</w:t>
      </w:r>
    </w:p>
    <w:p w14:paraId="501E2E45" w14:textId="28ADBA91" w:rsidR="009127D7" w:rsidRDefault="009127D7" w:rsidP="001B1952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</w:pPr>
      <w:r w:rsidRPr="009127D7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Après de multiples collaborations (participations aux Rencontres</w:t>
      </w:r>
      <w:r w:rsidR="00855BA6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 sur les thématiques du carbone, des résidus dans les vins… ;</w:t>
      </w:r>
      <w:r w:rsidRPr="009127D7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 jury au Fonds Verallia x Vignerons </w:t>
      </w:r>
      <w:proofErr w:type="gramStart"/>
      <w:r w:rsidRPr="009127D7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Engagés,…</w:t>
      </w:r>
      <w:proofErr w:type="gramEnd"/>
      <w:r w:rsidRPr="009127D7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)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, </w:t>
      </w:r>
      <w:r w:rsidRPr="009127D7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l’adhésion de l’IFV à l’association coulait de source. </w:t>
      </w:r>
      <w:r w:rsidRPr="001B1952">
        <w:rPr>
          <w:rFonts w:ascii="Arial" w:eastAsia="Times New Roman" w:hAnsi="Arial" w:cs="Arial"/>
          <w:b/>
          <w:bCs/>
          <w:i/>
          <w:iCs/>
          <w:color w:val="404040" w:themeColor="text1" w:themeTint="BF"/>
          <w:sz w:val="20"/>
          <w:szCs w:val="20"/>
          <w:lang w:eastAsia="fr-FR"/>
        </w:rPr>
        <w:t>« Cela fait vraiment sens pour l’IFV, d’autant plus depuis que nous sommes engagés dans une démarche RSE qui entend bien aller jusqu’à la labellisation (Engagé RSE).</w:t>
      </w:r>
      <w:r w:rsidRPr="007779B9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 xml:space="preserve"> Nous partageons donc des valeurs et un engagement commun</w:t>
      </w:r>
      <w:r w:rsidR="007779B9" w:rsidRPr="007779B9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. »</w:t>
      </w:r>
      <w:r w:rsidR="007779B9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 rappelle Sophie </w:t>
      </w:r>
      <w:proofErr w:type="spellStart"/>
      <w:r w:rsidR="007779B9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Penavayre</w:t>
      </w:r>
      <w:proofErr w:type="spellEnd"/>
      <w:r w:rsidR="007779B9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, Responsable RSE et Evaluation Environnementale à l’IFV.</w:t>
      </w:r>
    </w:p>
    <w:p w14:paraId="73AC773B" w14:textId="77777777" w:rsidR="00644031" w:rsidRDefault="00644031" w:rsidP="001B1952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</w:pPr>
    </w:p>
    <w:p w14:paraId="7C3C4A41" w14:textId="484E3FA0" w:rsidR="00DB6575" w:rsidRPr="00126FB8" w:rsidRDefault="007779B9" w:rsidP="001B1952">
      <w:pPr>
        <w:spacing w:after="0"/>
        <w:ind w:firstLine="708"/>
        <w:jc w:val="both"/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</w:pPr>
      <w:r w:rsidRPr="00DB6575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Enfin, </w:t>
      </w:r>
      <w:r w:rsidR="00DB6575" w:rsidRPr="001B1952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fr-FR"/>
        </w:rPr>
        <w:t xml:space="preserve">Fabrice Sommier, Meilleur Ouvrier de France et </w:t>
      </w:r>
      <w:r w:rsidR="00A11B92" w:rsidRPr="001B1952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fr-FR"/>
        </w:rPr>
        <w:t>S</w:t>
      </w:r>
      <w:r w:rsidR="00DB6575" w:rsidRPr="001B1952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fr-FR"/>
        </w:rPr>
        <w:t>ommelier a souhaité rejoindre l’association</w:t>
      </w:r>
      <w:r w:rsidR="001B1952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 : </w:t>
      </w:r>
      <w:r w:rsidR="00DB6575" w:rsidRPr="00DB6575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>« </w:t>
      </w:r>
      <w:r w:rsidR="00D312C3" w:rsidRPr="00126FB8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Nous souhaitons pouvoir</w:t>
      </w:r>
      <w:r w:rsidR="00DB6575" w:rsidRPr="00126FB8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 xml:space="preserve"> implanter des collecteurs de bouchons Vignerons Engagés dans votre </w:t>
      </w:r>
      <w:proofErr w:type="spellStart"/>
      <w:r w:rsidR="00DB6575" w:rsidRPr="00126FB8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Wine</w:t>
      </w:r>
      <w:proofErr w:type="spellEnd"/>
      <w:r w:rsidR="00DB6575" w:rsidRPr="00126FB8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 xml:space="preserve"> </w:t>
      </w:r>
      <w:proofErr w:type="spellStart"/>
      <w:r w:rsidR="00DB6575" w:rsidRPr="00126FB8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School</w:t>
      </w:r>
      <w:proofErr w:type="spellEnd"/>
      <w:r w:rsidR="00D312C3" w:rsidRPr="00126FB8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 xml:space="preserve">, mais également </w:t>
      </w:r>
      <w:r w:rsidR="00D312C3" w:rsidRPr="001B1952">
        <w:rPr>
          <w:rFonts w:ascii="Arial" w:eastAsia="Times New Roman" w:hAnsi="Arial" w:cs="Arial"/>
          <w:b/>
          <w:bCs/>
          <w:i/>
          <w:iCs/>
          <w:color w:val="404040" w:themeColor="text1" w:themeTint="BF"/>
          <w:sz w:val="20"/>
          <w:szCs w:val="20"/>
          <w:lang w:eastAsia="fr-FR"/>
        </w:rPr>
        <w:t xml:space="preserve">sensibiliser </w:t>
      </w:r>
      <w:r w:rsidR="00126FB8" w:rsidRPr="001B1952">
        <w:rPr>
          <w:rFonts w:ascii="Arial" w:eastAsia="Times New Roman" w:hAnsi="Arial" w:cs="Arial"/>
          <w:b/>
          <w:bCs/>
          <w:i/>
          <w:iCs/>
          <w:color w:val="404040" w:themeColor="text1" w:themeTint="BF"/>
          <w:sz w:val="20"/>
          <w:szCs w:val="20"/>
          <w:lang w:eastAsia="fr-FR"/>
        </w:rPr>
        <w:t>aux enjeux RSE</w:t>
      </w:r>
      <w:r w:rsidR="00126FB8" w:rsidRPr="00126FB8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 xml:space="preserve"> (</w:t>
      </w:r>
      <w:r w:rsidR="00DB6575" w:rsidRPr="00126FB8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 xml:space="preserve">biodiversité, climat et impact sur la vigne, transmission des exploitations, consommation responsable, écoconception des bouteilles…) </w:t>
      </w:r>
      <w:r w:rsidR="00A11B92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notre équipe</w:t>
      </w:r>
      <w:r w:rsidR="00126FB8" w:rsidRPr="00126FB8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 xml:space="preserve"> dans un premier temps, puis </w:t>
      </w:r>
      <w:r w:rsidR="00A11B92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l</w:t>
      </w:r>
      <w:r w:rsidR="00126FB8" w:rsidRPr="00126FB8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es associations de sommeliers dans un second temps.</w:t>
      </w:r>
      <w:r w:rsidR="00126FB8">
        <w:rPr>
          <w:rFonts w:ascii="Arial" w:eastAsia="Times New Roman" w:hAnsi="Arial" w:cs="Arial"/>
          <w:i/>
          <w:iCs/>
          <w:color w:val="404040" w:themeColor="text1" w:themeTint="BF"/>
          <w:sz w:val="20"/>
          <w:szCs w:val="20"/>
          <w:lang w:eastAsia="fr-FR"/>
        </w:rPr>
        <w:t> »</w:t>
      </w:r>
    </w:p>
    <w:p w14:paraId="1C8ECF7A" w14:textId="3089EAFA" w:rsidR="007779B9" w:rsidRPr="00E828FB" w:rsidRDefault="007779B9" w:rsidP="00D61ED2">
      <w:pPr>
        <w:autoSpaceDE w:val="0"/>
        <w:autoSpaceDN w:val="0"/>
        <w:adjustRightInd w:val="0"/>
        <w:spacing w:after="0"/>
        <w:jc w:val="both"/>
        <w:rPr>
          <w:rFonts w:ascii="Avenir Book" w:hAnsi="Avenir Book"/>
          <w:b/>
          <w:bCs/>
          <w:sz w:val="20"/>
          <w:szCs w:val="20"/>
        </w:rPr>
      </w:pPr>
    </w:p>
    <w:p w14:paraId="5D5C31C8" w14:textId="01ADB598" w:rsidR="00126FB8" w:rsidRPr="00E828FB" w:rsidRDefault="00126FB8" w:rsidP="00D61ED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color w:val="4F81BD" w:themeColor="accent1"/>
          <w:sz w:val="20"/>
          <w:szCs w:val="20"/>
          <w:lang w:eastAsia="fr-FR"/>
        </w:rPr>
      </w:pPr>
      <w:r w:rsidRPr="00E828FB">
        <w:rPr>
          <w:rFonts w:ascii="Arial" w:eastAsia="Times New Roman" w:hAnsi="Arial" w:cs="Arial"/>
          <w:b/>
          <w:bCs/>
          <w:color w:val="4F81BD" w:themeColor="accent1"/>
          <w:sz w:val="20"/>
          <w:szCs w:val="20"/>
          <w:lang w:eastAsia="fr-FR"/>
        </w:rPr>
        <w:t>L’association s’</w:t>
      </w:r>
      <w:r w:rsidR="00C21689" w:rsidRPr="00E828FB">
        <w:rPr>
          <w:rFonts w:ascii="Arial" w:eastAsia="Times New Roman" w:hAnsi="Arial" w:cs="Arial"/>
          <w:b/>
          <w:bCs/>
          <w:color w:val="4F81BD" w:themeColor="accent1"/>
          <w:sz w:val="20"/>
          <w:szCs w:val="20"/>
          <w:lang w:eastAsia="fr-FR"/>
        </w:rPr>
        <w:t>étoffe</w:t>
      </w:r>
      <w:r w:rsidRPr="00E828FB">
        <w:rPr>
          <w:rFonts w:ascii="Arial" w:eastAsia="Times New Roman" w:hAnsi="Arial" w:cs="Arial"/>
          <w:b/>
          <w:bCs/>
          <w:color w:val="4F81BD" w:themeColor="accent1"/>
          <w:sz w:val="20"/>
          <w:szCs w:val="20"/>
          <w:lang w:eastAsia="fr-FR"/>
        </w:rPr>
        <w:t xml:space="preserve"> </w:t>
      </w:r>
      <w:r w:rsidR="00A11B92" w:rsidRPr="00E828FB">
        <w:rPr>
          <w:rFonts w:ascii="Arial" w:eastAsia="Times New Roman" w:hAnsi="Arial" w:cs="Arial"/>
          <w:b/>
          <w:bCs/>
          <w:color w:val="4F81BD" w:themeColor="accent1"/>
          <w:sz w:val="20"/>
          <w:szCs w:val="20"/>
          <w:lang w:eastAsia="fr-FR"/>
        </w:rPr>
        <w:t xml:space="preserve">de nouvelles </w:t>
      </w:r>
      <w:r w:rsidR="00C21689" w:rsidRPr="00E828FB">
        <w:rPr>
          <w:rFonts w:ascii="Arial" w:eastAsia="Times New Roman" w:hAnsi="Arial" w:cs="Arial"/>
          <w:b/>
          <w:bCs/>
          <w:color w:val="4F81BD" w:themeColor="accent1"/>
          <w:sz w:val="20"/>
          <w:szCs w:val="20"/>
          <w:lang w:eastAsia="fr-FR"/>
        </w:rPr>
        <w:t>typologies d’adhérents, ce qui contribue à sa diversité. Une vraie richesse !</w:t>
      </w:r>
      <w:r w:rsidRPr="00E828FB">
        <w:rPr>
          <w:rFonts w:ascii="Arial" w:eastAsia="Times New Roman" w:hAnsi="Arial" w:cs="Arial"/>
          <w:b/>
          <w:bCs/>
          <w:color w:val="4F81BD" w:themeColor="accent1"/>
          <w:sz w:val="20"/>
          <w:szCs w:val="20"/>
          <w:lang w:eastAsia="fr-FR"/>
        </w:rPr>
        <w:t xml:space="preserve"> </w:t>
      </w:r>
    </w:p>
    <w:p w14:paraId="0A5A1C32" w14:textId="77777777" w:rsidR="00003B06" w:rsidRPr="000A64A7" w:rsidRDefault="00003B06" w:rsidP="004845FD">
      <w:pPr>
        <w:spacing w:after="0"/>
        <w:rPr>
          <w:rFonts w:ascii="Arial" w:eastAsia="Helvetica" w:hAnsi="Arial" w:cs="Arial"/>
          <w:b/>
          <w:bCs/>
          <w:sz w:val="8"/>
          <w:szCs w:val="8"/>
        </w:rPr>
      </w:pPr>
    </w:p>
    <w:p w14:paraId="6CA9534F" w14:textId="77777777" w:rsidR="00D33991" w:rsidRPr="000A64A7" w:rsidRDefault="00D33991" w:rsidP="000B30BE">
      <w:pPr>
        <w:spacing w:after="0"/>
        <w:jc w:val="center"/>
        <w:rPr>
          <w:rFonts w:ascii="Arial" w:hAnsi="Arial" w:cs="Arial"/>
          <w:b/>
          <w:color w:val="009900"/>
          <w:sz w:val="8"/>
          <w:szCs w:val="8"/>
        </w:rPr>
      </w:pPr>
    </w:p>
    <w:p w14:paraId="76CB72AE" w14:textId="5D9F2A2D" w:rsidR="001639A0" w:rsidRPr="007D6874" w:rsidRDefault="000B30BE" w:rsidP="00FE4301">
      <w:pPr>
        <w:spacing w:after="0"/>
        <w:jc w:val="center"/>
        <w:rPr>
          <w:rFonts w:ascii="Texta" w:hAnsi="Texta" w:cs="Arial"/>
          <w:bCs/>
          <w:color w:val="404040" w:themeColor="text1" w:themeTint="BF"/>
          <w:sz w:val="32"/>
          <w:szCs w:val="32"/>
        </w:rPr>
      </w:pPr>
      <w:r w:rsidRPr="007D6874">
        <w:rPr>
          <w:rFonts w:ascii="Texta" w:eastAsia="Times New Roman" w:hAnsi="Texta" w:cs="Arial"/>
          <w:b/>
          <w:bCs/>
          <w:color w:val="00B050"/>
          <w:sz w:val="28"/>
          <w:szCs w:val="28"/>
          <w:lang w:eastAsia="fr-FR"/>
        </w:rPr>
        <w:t xml:space="preserve">CONTACT &amp; </w:t>
      </w:r>
      <w:r w:rsidR="00811D5B" w:rsidRPr="007D6874">
        <w:rPr>
          <w:rFonts w:ascii="Texta" w:eastAsia="Times New Roman" w:hAnsi="Texta" w:cs="Arial"/>
          <w:b/>
          <w:bCs/>
          <w:color w:val="00B050"/>
          <w:sz w:val="28"/>
          <w:szCs w:val="28"/>
          <w:lang w:eastAsia="fr-FR"/>
        </w:rPr>
        <w:t>RENSEIGNEMENTS</w:t>
      </w:r>
      <w:r w:rsidR="00FB0251" w:rsidRPr="007D6874">
        <w:rPr>
          <w:rFonts w:ascii="Texta" w:eastAsia="Times New Roman" w:hAnsi="Texta" w:cs="Arial"/>
          <w:b/>
          <w:bCs/>
          <w:color w:val="00B050"/>
          <w:sz w:val="28"/>
          <w:szCs w:val="28"/>
          <w:lang w:eastAsia="fr-FR"/>
        </w:rPr>
        <w:t xml:space="preserve"> : </w:t>
      </w:r>
      <w:r w:rsidRPr="007D6874">
        <w:rPr>
          <w:rFonts w:ascii="Texta" w:hAnsi="Texta" w:cs="Arial"/>
          <w:bCs/>
          <w:color w:val="404040" w:themeColor="text1" w:themeTint="BF"/>
        </w:rPr>
        <w:t xml:space="preserve">Iris Borrut – </w:t>
      </w:r>
      <w:hyperlink r:id="rId17" w:history="1">
        <w:r w:rsidRPr="007D6874">
          <w:rPr>
            <w:rStyle w:val="Lienhypertexte"/>
            <w:rFonts w:ascii="Texta" w:hAnsi="Texta" w:cs="Arial"/>
            <w:bCs/>
            <w:color w:val="404040" w:themeColor="text1" w:themeTint="BF"/>
          </w:rPr>
          <w:t>iris.borrut@vignerons-engages.com</w:t>
        </w:r>
      </w:hyperlink>
      <w:r w:rsidRPr="007D6874">
        <w:rPr>
          <w:rFonts w:ascii="Texta" w:hAnsi="Texta" w:cs="Arial"/>
          <w:bCs/>
          <w:color w:val="404040" w:themeColor="text1" w:themeTint="BF"/>
        </w:rPr>
        <w:t xml:space="preserve"> - 07 81 43 43 90</w:t>
      </w:r>
    </w:p>
    <w:sectPr w:rsidR="001639A0" w:rsidRPr="007D6874" w:rsidSect="00003B06">
      <w:pgSz w:w="11900" w:h="16840"/>
      <w:pgMar w:top="284" w:right="720" w:bottom="426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DFC3" w14:textId="77777777" w:rsidR="001120BC" w:rsidRDefault="001120BC" w:rsidP="002A069E">
      <w:pPr>
        <w:spacing w:after="0"/>
      </w:pPr>
      <w:r>
        <w:separator/>
      </w:r>
    </w:p>
  </w:endnote>
  <w:endnote w:type="continuationSeparator" w:id="0">
    <w:p w14:paraId="3D6612C3" w14:textId="77777777" w:rsidR="001120BC" w:rsidRDefault="001120BC" w:rsidP="002A06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ta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74FB" w14:textId="77777777" w:rsidR="001120BC" w:rsidRDefault="001120BC" w:rsidP="002A069E">
      <w:pPr>
        <w:spacing w:after="0"/>
      </w:pPr>
      <w:r>
        <w:separator/>
      </w:r>
    </w:p>
  </w:footnote>
  <w:footnote w:type="continuationSeparator" w:id="0">
    <w:p w14:paraId="2B3E589E" w14:textId="77777777" w:rsidR="001120BC" w:rsidRDefault="001120BC" w:rsidP="002A06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26B6"/>
    <w:multiLevelType w:val="hybridMultilevel"/>
    <w:tmpl w:val="31563694"/>
    <w:lvl w:ilvl="0" w:tplc="99361F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CD2280"/>
    <w:multiLevelType w:val="hybridMultilevel"/>
    <w:tmpl w:val="62BC2814"/>
    <w:lvl w:ilvl="0" w:tplc="E6640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46F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C4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27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64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82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68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45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8F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B7B51"/>
    <w:multiLevelType w:val="hybridMultilevel"/>
    <w:tmpl w:val="6B0AB7C8"/>
    <w:lvl w:ilvl="0" w:tplc="1FE27B6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E593A"/>
    <w:multiLevelType w:val="hybridMultilevel"/>
    <w:tmpl w:val="8660703E"/>
    <w:lvl w:ilvl="0" w:tplc="D55CBFE2">
      <w:start w:val="1"/>
      <w:numFmt w:val="bullet"/>
      <w:lvlText w:val="∆"/>
      <w:lvlJc w:val="left"/>
      <w:pPr>
        <w:ind w:left="720" w:hanging="360"/>
      </w:pPr>
      <w:rPr>
        <w:rFonts w:ascii="Avenir" w:hAnsi="Avenir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11A91"/>
    <w:multiLevelType w:val="hybridMultilevel"/>
    <w:tmpl w:val="2A461756"/>
    <w:lvl w:ilvl="0" w:tplc="83FCF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0456A">
      <w:numFmt w:val="none"/>
      <w:lvlText w:val=""/>
      <w:lvlJc w:val="left"/>
      <w:pPr>
        <w:tabs>
          <w:tab w:val="num" w:pos="360"/>
        </w:tabs>
      </w:pPr>
    </w:lvl>
    <w:lvl w:ilvl="2" w:tplc="4DC28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E03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4F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6F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62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80E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CC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894E06"/>
    <w:multiLevelType w:val="hybridMultilevel"/>
    <w:tmpl w:val="BA749CA0"/>
    <w:lvl w:ilvl="0" w:tplc="031E0D6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E1FCE"/>
    <w:multiLevelType w:val="hybridMultilevel"/>
    <w:tmpl w:val="F91AF4F6"/>
    <w:lvl w:ilvl="0" w:tplc="A31AAA54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C590E"/>
    <w:multiLevelType w:val="hybridMultilevel"/>
    <w:tmpl w:val="746254FC"/>
    <w:lvl w:ilvl="0" w:tplc="CC6E147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032106">
    <w:abstractNumId w:val="6"/>
  </w:num>
  <w:num w:numId="2" w16cid:durableId="972751476">
    <w:abstractNumId w:val="5"/>
  </w:num>
  <w:num w:numId="3" w16cid:durableId="76902385">
    <w:abstractNumId w:val="2"/>
  </w:num>
  <w:num w:numId="4" w16cid:durableId="200480564">
    <w:abstractNumId w:val="1"/>
  </w:num>
  <w:num w:numId="5" w16cid:durableId="1683973429">
    <w:abstractNumId w:val="0"/>
  </w:num>
  <w:num w:numId="6" w16cid:durableId="208884523">
    <w:abstractNumId w:val="4"/>
  </w:num>
  <w:num w:numId="7" w16cid:durableId="707607186">
    <w:abstractNumId w:val="7"/>
  </w:num>
  <w:num w:numId="8" w16cid:durableId="312876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82"/>
    <w:rsid w:val="00002822"/>
    <w:rsid w:val="00003B06"/>
    <w:rsid w:val="00005B05"/>
    <w:rsid w:val="000068B7"/>
    <w:rsid w:val="00010E95"/>
    <w:rsid w:val="00012091"/>
    <w:rsid w:val="00015714"/>
    <w:rsid w:val="000159EC"/>
    <w:rsid w:val="0002265C"/>
    <w:rsid w:val="00030A82"/>
    <w:rsid w:val="00031C4E"/>
    <w:rsid w:val="0003437E"/>
    <w:rsid w:val="00047150"/>
    <w:rsid w:val="00054A8E"/>
    <w:rsid w:val="000614A3"/>
    <w:rsid w:val="000673DD"/>
    <w:rsid w:val="00072835"/>
    <w:rsid w:val="000749E7"/>
    <w:rsid w:val="000757A5"/>
    <w:rsid w:val="00080586"/>
    <w:rsid w:val="00081CE8"/>
    <w:rsid w:val="0008523F"/>
    <w:rsid w:val="00091B0F"/>
    <w:rsid w:val="00095E58"/>
    <w:rsid w:val="00097DD5"/>
    <w:rsid w:val="000A1EF0"/>
    <w:rsid w:val="000A64A7"/>
    <w:rsid w:val="000B30BE"/>
    <w:rsid w:val="000B450D"/>
    <w:rsid w:val="000C10DE"/>
    <w:rsid w:val="000C2800"/>
    <w:rsid w:val="000C4941"/>
    <w:rsid w:val="000C7019"/>
    <w:rsid w:val="000D6EFD"/>
    <w:rsid w:val="000D75F5"/>
    <w:rsid w:val="000D7896"/>
    <w:rsid w:val="000E038B"/>
    <w:rsid w:val="000E7500"/>
    <w:rsid w:val="000F1668"/>
    <w:rsid w:val="000F25F1"/>
    <w:rsid w:val="000F2D33"/>
    <w:rsid w:val="000F5C0A"/>
    <w:rsid w:val="00102915"/>
    <w:rsid w:val="00105689"/>
    <w:rsid w:val="001120BC"/>
    <w:rsid w:val="0012563E"/>
    <w:rsid w:val="00126FB8"/>
    <w:rsid w:val="001323AC"/>
    <w:rsid w:val="00134B88"/>
    <w:rsid w:val="00144257"/>
    <w:rsid w:val="00147EB7"/>
    <w:rsid w:val="00156189"/>
    <w:rsid w:val="00160BC2"/>
    <w:rsid w:val="00161AA4"/>
    <w:rsid w:val="00163257"/>
    <w:rsid w:val="001639A0"/>
    <w:rsid w:val="00163F89"/>
    <w:rsid w:val="00166BCA"/>
    <w:rsid w:val="001752B9"/>
    <w:rsid w:val="0017613E"/>
    <w:rsid w:val="0017798C"/>
    <w:rsid w:val="001906D3"/>
    <w:rsid w:val="00191F79"/>
    <w:rsid w:val="00197414"/>
    <w:rsid w:val="001A3C2D"/>
    <w:rsid w:val="001B1901"/>
    <w:rsid w:val="001B1952"/>
    <w:rsid w:val="001B3839"/>
    <w:rsid w:val="001B5ED6"/>
    <w:rsid w:val="001B7C23"/>
    <w:rsid w:val="001D30CA"/>
    <w:rsid w:val="001D3D65"/>
    <w:rsid w:val="001D4BC2"/>
    <w:rsid w:val="001D597F"/>
    <w:rsid w:val="001D69D2"/>
    <w:rsid w:val="001E1F1A"/>
    <w:rsid w:val="001E5F17"/>
    <w:rsid w:val="001F3EF0"/>
    <w:rsid w:val="002139AC"/>
    <w:rsid w:val="00224A52"/>
    <w:rsid w:val="0022670A"/>
    <w:rsid w:val="00237249"/>
    <w:rsid w:val="00247F33"/>
    <w:rsid w:val="0025149C"/>
    <w:rsid w:val="00252266"/>
    <w:rsid w:val="00256B49"/>
    <w:rsid w:val="002656A3"/>
    <w:rsid w:val="00270763"/>
    <w:rsid w:val="00273A87"/>
    <w:rsid w:val="00284304"/>
    <w:rsid w:val="00286C70"/>
    <w:rsid w:val="002949A3"/>
    <w:rsid w:val="002950ED"/>
    <w:rsid w:val="00297ABC"/>
    <w:rsid w:val="002A069E"/>
    <w:rsid w:val="002A2CD5"/>
    <w:rsid w:val="002A387A"/>
    <w:rsid w:val="002B1027"/>
    <w:rsid w:val="002C32D8"/>
    <w:rsid w:val="002C7294"/>
    <w:rsid w:val="002D3F8C"/>
    <w:rsid w:val="002D4774"/>
    <w:rsid w:val="002D788E"/>
    <w:rsid w:val="002E4343"/>
    <w:rsid w:val="002F351C"/>
    <w:rsid w:val="002F4CBD"/>
    <w:rsid w:val="00300274"/>
    <w:rsid w:val="00305DB7"/>
    <w:rsid w:val="0030708F"/>
    <w:rsid w:val="003100D0"/>
    <w:rsid w:val="003107FE"/>
    <w:rsid w:val="00314C59"/>
    <w:rsid w:val="003158ED"/>
    <w:rsid w:val="00315FE9"/>
    <w:rsid w:val="00337511"/>
    <w:rsid w:val="00341F4F"/>
    <w:rsid w:val="0034254D"/>
    <w:rsid w:val="00343C13"/>
    <w:rsid w:val="00346998"/>
    <w:rsid w:val="003518FB"/>
    <w:rsid w:val="00356CAC"/>
    <w:rsid w:val="00360A62"/>
    <w:rsid w:val="00367C2F"/>
    <w:rsid w:val="0038041E"/>
    <w:rsid w:val="00382CAF"/>
    <w:rsid w:val="003932A3"/>
    <w:rsid w:val="003941D4"/>
    <w:rsid w:val="0039446A"/>
    <w:rsid w:val="003953DD"/>
    <w:rsid w:val="00396079"/>
    <w:rsid w:val="003A3769"/>
    <w:rsid w:val="003A5BE0"/>
    <w:rsid w:val="003B110E"/>
    <w:rsid w:val="003B184B"/>
    <w:rsid w:val="003C54B6"/>
    <w:rsid w:val="003C57B0"/>
    <w:rsid w:val="003C5A14"/>
    <w:rsid w:val="003C64EE"/>
    <w:rsid w:val="003C6A77"/>
    <w:rsid w:val="003C7827"/>
    <w:rsid w:val="003D03EB"/>
    <w:rsid w:val="003D10FF"/>
    <w:rsid w:val="003D2A7F"/>
    <w:rsid w:val="003E1721"/>
    <w:rsid w:val="003E4894"/>
    <w:rsid w:val="003E49EF"/>
    <w:rsid w:val="003E7A10"/>
    <w:rsid w:val="003F2CED"/>
    <w:rsid w:val="004011A9"/>
    <w:rsid w:val="0040480F"/>
    <w:rsid w:val="00406568"/>
    <w:rsid w:val="00406F93"/>
    <w:rsid w:val="004102D5"/>
    <w:rsid w:val="00417091"/>
    <w:rsid w:val="00423D39"/>
    <w:rsid w:val="00437D59"/>
    <w:rsid w:val="00441585"/>
    <w:rsid w:val="004438EC"/>
    <w:rsid w:val="0044665B"/>
    <w:rsid w:val="0046047F"/>
    <w:rsid w:val="0046744A"/>
    <w:rsid w:val="00471B77"/>
    <w:rsid w:val="004750E1"/>
    <w:rsid w:val="00482917"/>
    <w:rsid w:val="004845FD"/>
    <w:rsid w:val="00484E9D"/>
    <w:rsid w:val="00492B89"/>
    <w:rsid w:val="004A2753"/>
    <w:rsid w:val="004B2C2B"/>
    <w:rsid w:val="004B3C1A"/>
    <w:rsid w:val="004C2618"/>
    <w:rsid w:val="004C4B87"/>
    <w:rsid w:val="004C5D07"/>
    <w:rsid w:val="004D48EE"/>
    <w:rsid w:val="004D794E"/>
    <w:rsid w:val="004E05DA"/>
    <w:rsid w:val="004E13A9"/>
    <w:rsid w:val="004E3288"/>
    <w:rsid w:val="004E33FA"/>
    <w:rsid w:val="004E3F81"/>
    <w:rsid w:val="004E43C7"/>
    <w:rsid w:val="004F540C"/>
    <w:rsid w:val="004F7241"/>
    <w:rsid w:val="004F7976"/>
    <w:rsid w:val="00500AE6"/>
    <w:rsid w:val="00502DA9"/>
    <w:rsid w:val="00505375"/>
    <w:rsid w:val="00505FE4"/>
    <w:rsid w:val="00511E74"/>
    <w:rsid w:val="00523A4C"/>
    <w:rsid w:val="00531780"/>
    <w:rsid w:val="0053641D"/>
    <w:rsid w:val="00547FA3"/>
    <w:rsid w:val="00552796"/>
    <w:rsid w:val="00562812"/>
    <w:rsid w:val="00563B74"/>
    <w:rsid w:val="00565AEF"/>
    <w:rsid w:val="005662B4"/>
    <w:rsid w:val="00576270"/>
    <w:rsid w:val="00586188"/>
    <w:rsid w:val="00591942"/>
    <w:rsid w:val="005A1942"/>
    <w:rsid w:val="005B141E"/>
    <w:rsid w:val="005B6EF5"/>
    <w:rsid w:val="005C16A2"/>
    <w:rsid w:val="005C3419"/>
    <w:rsid w:val="005C79D3"/>
    <w:rsid w:val="005D2265"/>
    <w:rsid w:val="005D4688"/>
    <w:rsid w:val="005E27AB"/>
    <w:rsid w:val="005F0066"/>
    <w:rsid w:val="0060129A"/>
    <w:rsid w:val="00606C5F"/>
    <w:rsid w:val="0061306C"/>
    <w:rsid w:val="00613D3E"/>
    <w:rsid w:val="00614181"/>
    <w:rsid w:val="00616751"/>
    <w:rsid w:val="00621891"/>
    <w:rsid w:val="00624664"/>
    <w:rsid w:val="006343C0"/>
    <w:rsid w:val="00634E3B"/>
    <w:rsid w:val="00636E86"/>
    <w:rsid w:val="00641B71"/>
    <w:rsid w:val="0064370D"/>
    <w:rsid w:val="00644031"/>
    <w:rsid w:val="00644D3A"/>
    <w:rsid w:val="00645D0B"/>
    <w:rsid w:val="00647D6D"/>
    <w:rsid w:val="006512E6"/>
    <w:rsid w:val="00656F1C"/>
    <w:rsid w:val="00657A83"/>
    <w:rsid w:val="00661286"/>
    <w:rsid w:val="00661CA8"/>
    <w:rsid w:val="00667BF4"/>
    <w:rsid w:val="006725C9"/>
    <w:rsid w:val="006740F5"/>
    <w:rsid w:val="006755CC"/>
    <w:rsid w:val="00681FB2"/>
    <w:rsid w:val="00682E2D"/>
    <w:rsid w:val="00685086"/>
    <w:rsid w:val="00692AB9"/>
    <w:rsid w:val="00694795"/>
    <w:rsid w:val="00694921"/>
    <w:rsid w:val="006A1934"/>
    <w:rsid w:val="006A280E"/>
    <w:rsid w:val="006A3B63"/>
    <w:rsid w:val="006A794D"/>
    <w:rsid w:val="006B2736"/>
    <w:rsid w:val="006B6D6E"/>
    <w:rsid w:val="006D0961"/>
    <w:rsid w:val="006D12F9"/>
    <w:rsid w:val="006D638B"/>
    <w:rsid w:val="006D7AC8"/>
    <w:rsid w:val="006E00AE"/>
    <w:rsid w:val="006E3B5D"/>
    <w:rsid w:val="006E6330"/>
    <w:rsid w:val="006F330A"/>
    <w:rsid w:val="006F3D92"/>
    <w:rsid w:val="007167BA"/>
    <w:rsid w:val="00720A5D"/>
    <w:rsid w:val="00720A8B"/>
    <w:rsid w:val="00720AA3"/>
    <w:rsid w:val="00721B43"/>
    <w:rsid w:val="00722CCC"/>
    <w:rsid w:val="00723B30"/>
    <w:rsid w:val="0073198F"/>
    <w:rsid w:val="00736B55"/>
    <w:rsid w:val="00737ED8"/>
    <w:rsid w:val="0074544C"/>
    <w:rsid w:val="007474C5"/>
    <w:rsid w:val="00752655"/>
    <w:rsid w:val="00761F2B"/>
    <w:rsid w:val="00772EB4"/>
    <w:rsid w:val="007779B9"/>
    <w:rsid w:val="00782B0A"/>
    <w:rsid w:val="0078344D"/>
    <w:rsid w:val="00783D49"/>
    <w:rsid w:val="00795F6B"/>
    <w:rsid w:val="0079668B"/>
    <w:rsid w:val="007A3ABE"/>
    <w:rsid w:val="007A4872"/>
    <w:rsid w:val="007A784D"/>
    <w:rsid w:val="007B43D2"/>
    <w:rsid w:val="007B61F8"/>
    <w:rsid w:val="007C4121"/>
    <w:rsid w:val="007C47A1"/>
    <w:rsid w:val="007D6874"/>
    <w:rsid w:val="007E0417"/>
    <w:rsid w:val="007E1DEF"/>
    <w:rsid w:val="007E44FC"/>
    <w:rsid w:val="00806EE4"/>
    <w:rsid w:val="00811D5B"/>
    <w:rsid w:val="00817382"/>
    <w:rsid w:val="008248C7"/>
    <w:rsid w:val="008302E7"/>
    <w:rsid w:val="00834337"/>
    <w:rsid w:val="00837F25"/>
    <w:rsid w:val="0084305E"/>
    <w:rsid w:val="00853237"/>
    <w:rsid w:val="00854BEA"/>
    <w:rsid w:val="00855BA6"/>
    <w:rsid w:val="00856FBA"/>
    <w:rsid w:val="00860747"/>
    <w:rsid w:val="0086096A"/>
    <w:rsid w:val="00861084"/>
    <w:rsid w:val="00863C36"/>
    <w:rsid w:val="00864597"/>
    <w:rsid w:val="00872D18"/>
    <w:rsid w:val="00893EE5"/>
    <w:rsid w:val="00897D40"/>
    <w:rsid w:val="008A150A"/>
    <w:rsid w:val="008A301D"/>
    <w:rsid w:val="008B7EE0"/>
    <w:rsid w:val="008D4406"/>
    <w:rsid w:val="008D5E66"/>
    <w:rsid w:val="008D65ED"/>
    <w:rsid w:val="008E3790"/>
    <w:rsid w:val="008E3859"/>
    <w:rsid w:val="008E4F82"/>
    <w:rsid w:val="008F2362"/>
    <w:rsid w:val="008F6319"/>
    <w:rsid w:val="008F69A0"/>
    <w:rsid w:val="00901F62"/>
    <w:rsid w:val="00905935"/>
    <w:rsid w:val="00905C59"/>
    <w:rsid w:val="009114E2"/>
    <w:rsid w:val="00911B72"/>
    <w:rsid w:val="009127D7"/>
    <w:rsid w:val="00915084"/>
    <w:rsid w:val="00925B71"/>
    <w:rsid w:val="00926F1D"/>
    <w:rsid w:val="00927B27"/>
    <w:rsid w:val="00930A15"/>
    <w:rsid w:val="009331AA"/>
    <w:rsid w:val="00933C1E"/>
    <w:rsid w:val="00937E6B"/>
    <w:rsid w:val="00942FA9"/>
    <w:rsid w:val="00952526"/>
    <w:rsid w:val="00955846"/>
    <w:rsid w:val="00955C15"/>
    <w:rsid w:val="00957FC7"/>
    <w:rsid w:val="0096451E"/>
    <w:rsid w:val="00966C61"/>
    <w:rsid w:val="00970C6E"/>
    <w:rsid w:val="00972B68"/>
    <w:rsid w:val="00974473"/>
    <w:rsid w:val="009805C3"/>
    <w:rsid w:val="00980771"/>
    <w:rsid w:val="009834C8"/>
    <w:rsid w:val="00985F11"/>
    <w:rsid w:val="00990C06"/>
    <w:rsid w:val="00994B7E"/>
    <w:rsid w:val="009A4533"/>
    <w:rsid w:val="009A6739"/>
    <w:rsid w:val="009B1B0B"/>
    <w:rsid w:val="009C02AB"/>
    <w:rsid w:val="009C4AE6"/>
    <w:rsid w:val="009D1175"/>
    <w:rsid w:val="009E1B54"/>
    <w:rsid w:val="009E49D1"/>
    <w:rsid w:val="009E6F64"/>
    <w:rsid w:val="009F3B1C"/>
    <w:rsid w:val="009F3BD0"/>
    <w:rsid w:val="009F60EC"/>
    <w:rsid w:val="00A00739"/>
    <w:rsid w:val="00A03488"/>
    <w:rsid w:val="00A11B92"/>
    <w:rsid w:val="00A13BF5"/>
    <w:rsid w:val="00A17475"/>
    <w:rsid w:val="00A210DA"/>
    <w:rsid w:val="00A25EE7"/>
    <w:rsid w:val="00A27CCC"/>
    <w:rsid w:val="00A314F7"/>
    <w:rsid w:val="00A56072"/>
    <w:rsid w:val="00A61B8F"/>
    <w:rsid w:val="00A706E3"/>
    <w:rsid w:val="00A83572"/>
    <w:rsid w:val="00A8567C"/>
    <w:rsid w:val="00A85DE9"/>
    <w:rsid w:val="00A86464"/>
    <w:rsid w:val="00A9081E"/>
    <w:rsid w:val="00A94C9C"/>
    <w:rsid w:val="00A970FC"/>
    <w:rsid w:val="00AA45BD"/>
    <w:rsid w:val="00AB4658"/>
    <w:rsid w:val="00AB5741"/>
    <w:rsid w:val="00AB7136"/>
    <w:rsid w:val="00AC11B7"/>
    <w:rsid w:val="00AC1844"/>
    <w:rsid w:val="00AC31EB"/>
    <w:rsid w:val="00AC36FA"/>
    <w:rsid w:val="00AD2127"/>
    <w:rsid w:val="00AD7B75"/>
    <w:rsid w:val="00AE1FC8"/>
    <w:rsid w:val="00AE27CF"/>
    <w:rsid w:val="00AE3CA0"/>
    <w:rsid w:val="00AE444B"/>
    <w:rsid w:val="00AF0654"/>
    <w:rsid w:val="00AF3DCC"/>
    <w:rsid w:val="00AF5D90"/>
    <w:rsid w:val="00B00D0F"/>
    <w:rsid w:val="00B02BC2"/>
    <w:rsid w:val="00B032BD"/>
    <w:rsid w:val="00B0531D"/>
    <w:rsid w:val="00B0733C"/>
    <w:rsid w:val="00B10A1E"/>
    <w:rsid w:val="00B11138"/>
    <w:rsid w:val="00B305B1"/>
    <w:rsid w:val="00B40413"/>
    <w:rsid w:val="00B55574"/>
    <w:rsid w:val="00B60C31"/>
    <w:rsid w:val="00B7261F"/>
    <w:rsid w:val="00B73E9E"/>
    <w:rsid w:val="00B91A69"/>
    <w:rsid w:val="00B932E5"/>
    <w:rsid w:val="00BA1BE6"/>
    <w:rsid w:val="00BA2B4B"/>
    <w:rsid w:val="00BA4F89"/>
    <w:rsid w:val="00BA726E"/>
    <w:rsid w:val="00BA7ADB"/>
    <w:rsid w:val="00BB3892"/>
    <w:rsid w:val="00BD0602"/>
    <w:rsid w:val="00BD6AA8"/>
    <w:rsid w:val="00BE0C81"/>
    <w:rsid w:val="00BE3824"/>
    <w:rsid w:val="00BE3C0B"/>
    <w:rsid w:val="00BF6D40"/>
    <w:rsid w:val="00C03461"/>
    <w:rsid w:val="00C14123"/>
    <w:rsid w:val="00C15FA7"/>
    <w:rsid w:val="00C21689"/>
    <w:rsid w:val="00C2231E"/>
    <w:rsid w:val="00C22BA0"/>
    <w:rsid w:val="00C253A5"/>
    <w:rsid w:val="00C25D0A"/>
    <w:rsid w:val="00C32A56"/>
    <w:rsid w:val="00C40529"/>
    <w:rsid w:val="00C41EB3"/>
    <w:rsid w:val="00C42574"/>
    <w:rsid w:val="00C457DD"/>
    <w:rsid w:val="00C47B65"/>
    <w:rsid w:val="00C50C9F"/>
    <w:rsid w:val="00C60A11"/>
    <w:rsid w:val="00C62164"/>
    <w:rsid w:val="00C62802"/>
    <w:rsid w:val="00C67511"/>
    <w:rsid w:val="00C67C0C"/>
    <w:rsid w:val="00C7115F"/>
    <w:rsid w:val="00C8109A"/>
    <w:rsid w:val="00C87AE7"/>
    <w:rsid w:val="00C9045D"/>
    <w:rsid w:val="00C9165A"/>
    <w:rsid w:val="00C91E5F"/>
    <w:rsid w:val="00C95D11"/>
    <w:rsid w:val="00C95F23"/>
    <w:rsid w:val="00CA4C2D"/>
    <w:rsid w:val="00CA669C"/>
    <w:rsid w:val="00CA6CAE"/>
    <w:rsid w:val="00CB1C6D"/>
    <w:rsid w:val="00CC2D91"/>
    <w:rsid w:val="00CD193F"/>
    <w:rsid w:val="00CD4969"/>
    <w:rsid w:val="00CD4F2A"/>
    <w:rsid w:val="00CD7885"/>
    <w:rsid w:val="00CE6616"/>
    <w:rsid w:val="00CF3635"/>
    <w:rsid w:val="00CF5049"/>
    <w:rsid w:val="00CF79F1"/>
    <w:rsid w:val="00D01583"/>
    <w:rsid w:val="00D0308B"/>
    <w:rsid w:val="00D04CF1"/>
    <w:rsid w:val="00D0528D"/>
    <w:rsid w:val="00D11AAD"/>
    <w:rsid w:val="00D13CD0"/>
    <w:rsid w:val="00D15AA7"/>
    <w:rsid w:val="00D312C3"/>
    <w:rsid w:val="00D3376D"/>
    <w:rsid w:val="00D33991"/>
    <w:rsid w:val="00D34EEC"/>
    <w:rsid w:val="00D37E9B"/>
    <w:rsid w:val="00D51AD1"/>
    <w:rsid w:val="00D6100E"/>
    <w:rsid w:val="00D61ED2"/>
    <w:rsid w:val="00D63F0F"/>
    <w:rsid w:val="00D70799"/>
    <w:rsid w:val="00D7328D"/>
    <w:rsid w:val="00D74900"/>
    <w:rsid w:val="00D767F8"/>
    <w:rsid w:val="00D84343"/>
    <w:rsid w:val="00D9115E"/>
    <w:rsid w:val="00D95B78"/>
    <w:rsid w:val="00DA1B01"/>
    <w:rsid w:val="00DA4DA1"/>
    <w:rsid w:val="00DB6575"/>
    <w:rsid w:val="00DC546F"/>
    <w:rsid w:val="00DC6566"/>
    <w:rsid w:val="00DD18B4"/>
    <w:rsid w:val="00DE4F13"/>
    <w:rsid w:val="00DE5542"/>
    <w:rsid w:val="00DF0B5E"/>
    <w:rsid w:val="00DF64E8"/>
    <w:rsid w:val="00E033D8"/>
    <w:rsid w:val="00E118A9"/>
    <w:rsid w:val="00E11DE7"/>
    <w:rsid w:val="00E154BC"/>
    <w:rsid w:val="00E16051"/>
    <w:rsid w:val="00E20BA4"/>
    <w:rsid w:val="00E24ED4"/>
    <w:rsid w:val="00E25B7C"/>
    <w:rsid w:val="00E309E1"/>
    <w:rsid w:val="00E44527"/>
    <w:rsid w:val="00E511ED"/>
    <w:rsid w:val="00E53ECF"/>
    <w:rsid w:val="00E561E6"/>
    <w:rsid w:val="00E62471"/>
    <w:rsid w:val="00E71306"/>
    <w:rsid w:val="00E72E74"/>
    <w:rsid w:val="00E756B0"/>
    <w:rsid w:val="00E75873"/>
    <w:rsid w:val="00E75B97"/>
    <w:rsid w:val="00E76A53"/>
    <w:rsid w:val="00E80024"/>
    <w:rsid w:val="00E828FB"/>
    <w:rsid w:val="00E866F8"/>
    <w:rsid w:val="00E92229"/>
    <w:rsid w:val="00E92862"/>
    <w:rsid w:val="00E93050"/>
    <w:rsid w:val="00E93109"/>
    <w:rsid w:val="00EA3844"/>
    <w:rsid w:val="00EA5824"/>
    <w:rsid w:val="00EB192D"/>
    <w:rsid w:val="00EB44EC"/>
    <w:rsid w:val="00EB4CA4"/>
    <w:rsid w:val="00EB71E6"/>
    <w:rsid w:val="00EB7248"/>
    <w:rsid w:val="00ED08E3"/>
    <w:rsid w:val="00ED4109"/>
    <w:rsid w:val="00ED4F50"/>
    <w:rsid w:val="00ED61A8"/>
    <w:rsid w:val="00ED7ABA"/>
    <w:rsid w:val="00EE3B13"/>
    <w:rsid w:val="00EE7D1C"/>
    <w:rsid w:val="00EF28C6"/>
    <w:rsid w:val="00EF4AD1"/>
    <w:rsid w:val="00EF5C9A"/>
    <w:rsid w:val="00EF76DB"/>
    <w:rsid w:val="00EF7A7C"/>
    <w:rsid w:val="00EF7FDD"/>
    <w:rsid w:val="00F03B24"/>
    <w:rsid w:val="00F0431A"/>
    <w:rsid w:val="00F06F58"/>
    <w:rsid w:val="00F14519"/>
    <w:rsid w:val="00F14ABC"/>
    <w:rsid w:val="00F1663E"/>
    <w:rsid w:val="00F17A99"/>
    <w:rsid w:val="00F308E2"/>
    <w:rsid w:val="00F3229F"/>
    <w:rsid w:val="00F3443D"/>
    <w:rsid w:val="00F37FBB"/>
    <w:rsid w:val="00F431A9"/>
    <w:rsid w:val="00F465F7"/>
    <w:rsid w:val="00F507E8"/>
    <w:rsid w:val="00F52141"/>
    <w:rsid w:val="00F57953"/>
    <w:rsid w:val="00F72274"/>
    <w:rsid w:val="00F7391F"/>
    <w:rsid w:val="00F8150A"/>
    <w:rsid w:val="00F8605C"/>
    <w:rsid w:val="00F861F3"/>
    <w:rsid w:val="00F86A55"/>
    <w:rsid w:val="00F97C90"/>
    <w:rsid w:val="00FA1B50"/>
    <w:rsid w:val="00FA548A"/>
    <w:rsid w:val="00FA7054"/>
    <w:rsid w:val="00FA76B9"/>
    <w:rsid w:val="00FB0251"/>
    <w:rsid w:val="00FB1132"/>
    <w:rsid w:val="00FB4F01"/>
    <w:rsid w:val="00FC29DC"/>
    <w:rsid w:val="00FC2F6C"/>
    <w:rsid w:val="00FD010E"/>
    <w:rsid w:val="00FD1A93"/>
    <w:rsid w:val="00FD2AA3"/>
    <w:rsid w:val="00FD3B80"/>
    <w:rsid w:val="00FD5342"/>
    <w:rsid w:val="00FE0481"/>
    <w:rsid w:val="00FE25D6"/>
    <w:rsid w:val="00FE3043"/>
    <w:rsid w:val="00FE4301"/>
    <w:rsid w:val="00FF4103"/>
    <w:rsid w:val="00FF73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B395"/>
  <w15:docId w15:val="{27445213-A1F8-46D2-8CB6-CF12C5C3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C4D"/>
  </w:style>
  <w:style w:type="paragraph" w:styleId="Titre5">
    <w:name w:val="heading 5"/>
    <w:basedOn w:val="Normal"/>
    <w:link w:val="Titre5Car"/>
    <w:uiPriority w:val="9"/>
    <w:qFormat/>
    <w:rsid w:val="00D7079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C253A5"/>
    <w:pPr>
      <w:ind w:left="720"/>
      <w:contextualSpacing/>
    </w:pPr>
  </w:style>
  <w:style w:type="character" w:customStyle="1" w:styleId="s6">
    <w:name w:val="s6"/>
    <w:basedOn w:val="Policepardfaut"/>
    <w:rsid w:val="00682E2D"/>
  </w:style>
  <w:style w:type="paragraph" w:styleId="Textedebulles">
    <w:name w:val="Balloon Text"/>
    <w:basedOn w:val="Normal"/>
    <w:link w:val="TextedebullesCar"/>
    <w:uiPriority w:val="99"/>
    <w:semiHidden/>
    <w:unhideWhenUsed/>
    <w:rsid w:val="003C64E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4EE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7E04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04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2E4343"/>
    <w:rPr>
      <w:i/>
      <w:iCs/>
    </w:rPr>
  </w:style>
  <w:style w:type="character" w:styleId="Lienhypertexte">
    <w:name w:val="Hyperlink"/>
    <w:basedOn w:val="Policepardfaut"/>
    <w:uiPriority w:val="99"/>
    <w:unhideWhenUsed/>
    <w:rsid w:val="00D015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F363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A069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A069E"/>
  </w:style>
  <w:style w:type="paragraph" w:styleId="Pieddepage">
    <w:name w:val="footer"/>
    <w:basedOn w:val="Normal"/>
    <w:link w:val="PieddepageCar"/>
    <w:uiPriority w:val="99"/>
    <w:unhideWhenUsed/>
    <w:rsid w:val="002A069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A069E"/>
  </w:style>
  <w:style w:type="character" w:styleId="Marquedecommentaire">
    <w:name w:val="annotation reference"/>
    <w:basedOn w:val="Policepardfaut"/>
    <w:uiPriority w:val="99"/>
    <w:semiHidden/>
    <w:unhideWhenUsed/>
    <w:rsid w:val="005B14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141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14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14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141E"/>
    <w:rPr>
      <w:b/>
      <w:bCs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D7079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0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4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2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3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iris.borrut@vignerons-engages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5C2E62AB2E443B10215A6262A401F" ma:contentTypeVersion="11" ma:contentTypeDescription="Crée un document." ma:contentTypeScope="" ma:versionID="a15421ed5b46128cbdab2e4e6f61a1f0">
  <xsd:schema xmlns:xsd="http://www.w3.org/2001/XMLSchema" xmlns:xs="http://www.w3.org/2001/XMLSchema" xmlns:p="http://schemas.microsoft.com/office/2006/metadata/properties" xmlns:ns3="9a0dc427-7572-4254-a91e-00001e36c5e5" xmlns:ns4="703e4f2f-e5ff-4076-ae8f-75d63722960d" targetNamespace="http://schemas.microsoft.com/office/2006/metadata/properties" ma:root="true" ma:fieldsID="e68ca9c0e5333b9038af1becfd7a0ee0" ns3:_="" ns4:_="">
    <xsd:import namespace="9a0dc427-7572-4254-a91e-00001e36c5e5"/>
    <xsd:import namespace="703e4f2f-e5ff-4076-ae8f-75d637229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dc427-7572-4254-a91e-00001e36c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4f2f-e5ff-4076-ae8f-75d637229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2FA0-E3B8-467A-9FF1-549580313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dc427-7572-4254-a91e-00001e36c5e5"/>
    <ds:schemaRef ds:uri="703e4f2f-e5ff-4076-ae8f-75d63722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80605-4A8F-43E9-903D-90F67247A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073FE-B88C-4AB6-A856-55336F63E3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E55CCA-65C9-4579-9778-A0CA11E8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699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</dc:creator>
  <cp:lastModifiedBy>Iris Borrut</cp:lastModifiedBy>
  <cp:revision>88</cp:revision>
  <cp:lastPrinted>2020-03-25T10:42:00Z</cp:lastPrinted>
  <dcterms:created xsi:type="dcterms:W3CDTF">2022-08-30T08:59:00Z</dcterms:created>
  <dcterms:modified xsi:type="dcterms:W3CDTF">2022-09-20T14:11:00Z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0x0101000AE5C2E62AB2E443B10215A6262A401F</vt:lpwstr>
  </property>
</Properties>
</file>